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68" w:rsidRDefault="0033425E">
      <w:r>
        <w:t>Lektury dla klas IV-VI rok szkolny 2018/2019</w:t>
      </w:r>
      <w:r>
        <w:br/>
      </w:r>
      <w:r>
        <w:br/>
        <w:t>klasa IV</w:t>
      </w:r>
      <w:r>
        <w:br/>
      </w:r>
      <w:r>
        <w:br/>
      </w:r>
      <w:proofErr w:type="spellStart"/>
      <w:r>
        <w:t>S.Pagaczewski</w:t>
      </w:r>
      <w:proofErr w:type="spellEnd"/>
      <w:r>
        <w:t xml:space="preserve"> "Porwanie Baltazara Gąbki"</w:t>
      </w:r>
      <w:r>
        <w:br/>
      </w:r>
      <w:proofErr w:type="spellStart"/>
      <w:r>
        <w:t>A.Lindgren</w:t>
      </w:r>
      <w:proofErr w:type="spellEnd"/>
      <w:r>
        <w:t xml:space="preserve"> "Bracia Lwie Serce"</w:t>
      </w:r>
      <w:r>
        <w:br/>
      </w:r>
      <w:proofErr w:type="spellStart"/>
      <w:r>
        <w:t>C.S.Lewis</w:t>
      </w:r>
      <w:proofErr w:type="spellEnd"/>
      <w:r>
        <w:t xml:space="preserve"> "Lew, czarownica i stara szafa"</w:t>
      </w:r>
      <w:r>
        <w:br/>
      </w:r>
      <w:proofErr w:type="spellStart"/>
      <w:r>
        <w:t>J.Brzechwa</w:t>
      </w:r>
      <w:proofErr w:type="spellEnd"/>
      <w:r>
        <w:t xml:space="preserve"> "Akademia Pana Kleksa"</w:t>
      </w:r>
      <w:r>
        <w:br/>
      </w:r>
      <w:r>
        <w:br/>
        <w:t>klasa V</w:t>
      </w:r>
      <w:r>
        <w:br/>
      </w:r>
      <w:r>
        <w:br/>
      </w:r>
      <w:proofErr w:type="spellStart"/>
      <w:r>
        <w:t>A.Maleszka</w:t>
      </w:r>
      <w:proofErr w:type="spellEnd"/>
      <w:r>
        <w:t xml:space="preserve"> "Świat Ogromnych"</w:t>
      </w:r>
      <w:r>
        <w:br/>
      </w:r>
      <w:proofErr w:type="spellStart"/>
      <w:r>
        <w:t>D.Terakowska</w:t>
      </w:r>
      <w:proofErr w:type="spellEnd"/>
      <w:r>
        <w:t xml:space="preserve"> "Władca </w:t>
      </w:r>
      <w:proofErr w:type="spellStart"/>
      <w:r>
        <w:t>lewawu</w:t>
      </w:r>
      <w:proofErr w:type="spellEnd"/>
      <w:r>
        <w:t>"</w:t>
      </w:r>
      <w:r>
        <w:br/>
      </w:r>
      <w:proofErr w:type="spellStart"/>
      <w:r>
        <w:t>F.Molnar</w:t>
      </w:r>
      <w:proofErr w:type="spellEnd"/>
      <w:r>
        <w:t xml:space="preserve"> "Chłopcy z Placu Broni"</w:t>
      </w:r>
      <w:r>
        <w:br/>
      </w:r>
      <w:proofErr w:type="spellStart"/>
      <w:r>
        <w:t>J.R.R.Tolkien</w:t>
      </w:r>
      <w:proofErr w:type="spellEnd"/>
      <w:r>
        <w:t xml:space="preserve"> "Hobbit, czyli tam i z powrotem"</w:t>
      </w:r>
      <w:r>
        <w:br/>
      </w:r>
      <w:r>
        <w:br/>
        <w:t xml:space="preserve">Uwaga! Klasa </w:t>
      </w:r>
      <w:proofErr w:type="spellStart"/>
      <w:r>
        <w:t>IVb</w:t>
      </w:r>
      <w:proofErr w:type="spellEnd"/>
      <w:r>
        <w:t xml:space="preserve"> będzie omawiała lektury w odwrotnej kolejności.</w:t>
      </w:r>
      <w:r>
        <w:br/>
      </w:r>
      <w:r>
        <w:br/>
        <w:t>klasa VI</w:t>
      </w:r>
      <w:r>
        <w:br/>
      </w:r>
      <w:r>
        <w:br/>
        <w:t>R.</w:t>
      </w:r>
      <w:r>
        <w:t xml:space="preserve"> </w:t>
      </w:r>
      <w:r>
        <w:t xml:space="preserve">Kosik "Felix, Net i </w:t>
      </w:r>
      <w:proofErr w:type="spellStart"/>
      <w:r>
        <w:t>Nika</w:t>
      </w:r>
      <w:proofErr w:type="spellEnd"/>
      <w:r>
        <w:t xml:space="preserve"> oraz Gang Niewidzialnych Ludzi"</w:t>
      </w:r>
      <w:r>
        <w:br/>
        <w:t>P.</w:t>
      </w:r>
      <w:r>
        <w:t xml:space="preserve"> </w:t>
      </w:r>
      <w:proofErr w:type="spellStart"/>
      <w:r>
        <w:t>Beręsewicz</w:t>
      </w:r>
      <w:proofErr w:type="spellEnd"/>
      <w:r>
        <w:t xml:space="preserve"> "Wszystkie </w:t>
      </w:r>
      <w:proofErr w:type="spellStart"/>
      <w:r>
        <w:t>lajki</w:t>
      </w:r>
      <w:proofErr w:type="spellEnd"/>
      <w:r>
        <w:t xml:space="preserve"> Marczuka"</w:t>
      </w:r>
      <w:r>
        <w:br/>
        <w:t>J.</w:t>
      </w:r>
      <w:r>
        <w:t xml:space="preserve"> </w:t>
      </w:r>
      <w:r>
        <w:t>R.</w:t>
      </w:r>
      <w:r>
        <w:t xml:space="preserve"> </w:t>
      </w:r>
      <w:r>
        <w:t>R.</w:t>
      </w:r>
      <w:r>
        <w:t xml:space="preserve"> </w:t>
      </w:r>
      <w:r>
        <w:t>Tolkien "Hobbit, czyli tam i z powrotem"</w:t>
      </w:r>
      <w:r>
        <w:br/>
        <w:t>I.</w:t>
      </w:r>
      <w:r>
        <w:t xml:space="preserve"> </w:t>
      </w:r>
      <w:bookmarkStart w:id="0" w:name="_GoBack"/>
      <w:bookmarkEnd w:id="0"/>
      <w:r>
        <w:t>Jurgielewiczowa "Ten obcy"</w:t>
      </w:r>
    </w:p>
    <w:sectPr w:rsidR="0003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5E"/>
    <w:rsid w:val="00037A68"/>
    <w:rsid w:val="003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4D2"/>
  <w15:chartTrackingRefBased/>
  <w15:docId w15:val="{85361DA1-323F-48E9-9775-CA07B36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K</dc:creator>
  <cp:keywords/>
  <dc:description/>
  <cp:lastModifiedBy>TK K</cp:lastModifiedBy>
  <cp:revision>1</cp:revision>
  <dcterms:created xsi:type="dcterms:W3CDTF">2018-08-13T13:24:00Z</dcterms:created>
  <dcterms:modified xsi:type="dcterms:W3CDTF">2018-08-13T13:25:00Z</dcterms:modified>
</cp:coreProperties>
</file>